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3429" w14:textId="77777777" w:rsidR="008F0BEE" w:rsidRPr="008235DE" w:rsidRDefault="008F0BEE" w:rsidP="008F0BEE">
      <w:pPr>
        <w:spacing w:before="80"/>
        <w:ind w:right="292"/>
        <w:jc w:val="center"/>
        <w:rPr>
          <w:b/>
          <w:sz w:val="24"/>
          <w:szCs w:val="24"/>
        </w:rPr>
      </w:pPr>
      <w:r w:rsidRPr="008235DE">
        <w:rPr>
          <w:b/>
          <w:sz w:val="24"/>
          <w:szCs w:val="24"/>
          <w:u w:val="single"/>
        </w:rPr>
        <w:t>Table of Contents</w:t>
      </w:r>
    </w:p>
    <w:p w14:paraId="7317F84F" w14:textId="77777777" w:rsidR="008F0BEE" w:rsidRDefault="008F0BEE" w:rsidP="008F0BEE">
      <w:pPr>
        <w:pStyle w:val="BodyText"/>
        <w:rPr>
          <w:b/>
          <w:sz w:val="20"/>
        </w:rPr>
      </w:pPr>
    </w:p>
    <w:p w14:paraId="799DF2B8" w14:textId="77777777" w:rsidR="008F0BEE" w:rsidRDefault="008F0BEE" w:rsidP="008F0BEE">
      <w:pPr>
        <w:pStyle w:val="BodyText"/>
        <w:spacing w:before="8"/>
        <w:rPr>
          <w:b/>
          <w:sz w:val="14"/>
        </w:rPr>
      </w:pPr>
    </w:p>
    <w:p w14:paraId="3B757F25" w14:textId="5F2DFC73" w:rsidR="008F0BEE" w:rsidRDefault="008F0BEE" w:rsidP="0096172E">
      <w:pPr>
        <w:tabs>
          <w:tab w:val="left" w:pos="2340"/>
          <w:tab w:val="center" w:pos="4680"/>
        </w:tabs>
        <w:spacing w:before="102"/>
        <w:rPr>
          <w:b/>
          <w:sz w:val="21"/>
        </w:rPr>
      </w:pPr>
      <w:r>
        <w:rPr>
          <w:b/>
          <w:sz w:val="21"/>
        </w:rPr>
        <w:t>Section 1</w:t>
      </w:r>
      <w:r>
        <w:rPr>
          <w:b/>
          <w:sz w:val="21"/>
        </w:rPr>
        <w:tab/>
      </w:r>
      <w:r w:rsidR="0096172E">
        <w:rPr>
          <w:b/>
          <w:sz w:val="21"/>
        </w:rPr>
        <w:tab/>
      </w:r>
      <w:r>
        <w:rPr>
          <w:b/>
          <w:sz w:val="21"/>
        </w:rPr>
        <w:t>State President - State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Board</w:t>
      </w:r>
    </w:p>
    <w:p w14:paraId="4430D6F9" w14:textId="77777777" w:rsidR="00905A01" w:rsidRDefault="008235DE" w:rsidP="008235DE">
      <w:pPr>
        <w:tabs>
          <w:tab w:val="left" w:pos="2340"/>
        </w:tabs>
        <w:spacing w:before="4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President's Message </w:t>
      </w:r>
    </w:p>
    <w:p w14:paraId="259B837D" w14:textId="20B3E2AE" w:rsidR="008F0BEE" w:rsidRDefault="00905A01" w:rsidP="008235DE">
      <w:pPr>
        <w:tabs>
          <w:tab w:val="left" w:pos="2340"/>
        </w:tabs>
        <w:spacing w:before="4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State Board</w:t>
      </w:r>
    </w:p>
    <w:p w14:paraId="5A100C1B" w14:textId="7B637172" w:rsidR="008F0BE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Active Gavels Inactive Gavels</w:t>
      </w:r>
    </w:p>
    <w:p w14:paraId="34AD3C67" w14:textId="31040A57" w:rsidR="008F0BEE" w:rsidRDefault="008235DE" w:rsidP="008235DE">
      <w:pPr>
        <w:tabs>
          <w:tab w:val="left" w:pos="2340"/>
        </w:tabs>
        <w:spacing w:line="292" w:lineRule="exact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Past State Presidents</w:t>
      </w:r>
    </w:p>
    <w:p w14:paraId="74F31807" w14:textId="030D830D" w:rsidR="008F0BEE" w:rsidRDefault="008235DE" w:rsidP="008235DE">
      <w:pPr>
        <w:tabs>
          <w:tab w:val="left" w:pos="2340"/>
        </w:tabs>
        <w:spacing w:line="292" w:lineRule="exact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Honor Roll of Past State Presidents</w:t>
      </w:r>
    </w:p>
    <w:p w14:paraId="2CEDB1DD" w14:textId="77777777" w:rsidR="008F0BEE" w:rsidRDefault="008F0BEE" w:rsidP="008235DE">
      <w:pPr>
        <w:pStyle w:val="BodyText"/>
        <w:tabs>
          <w:tab w:val="left" w:pos="2340"/>
        </w:tabs>
        <w:spacing w:before="1"/>
        <w:rPr>
          <w:sz w:val="21"/>
        </w:rPr>
      </w:pPr>
    </w:p>
    <w:p w14:paraId="35CD45B9" w14:textId="77777777" w:rsidR="008F0BEE" w:rsidRDefault="008F0BEE" w:rsidP="0096172E">
      <w:pPr>
        <w:tabs>
          <w:tab w:val="left" w:pos="2340"/>
          <w:tab w:val="center" w:pos="4680"/>
        </w:tabs>
        <w:spacing w:before="102"/>
        <w:rPr>
          <w:b/>
          <w:sz w:val="21"/>
        </w:rPr>
      </w:pPr>
      <w:r>
        <w:rPr>
          <w:b/>
          <w:sz w:val="21"/>
        </w:rPr>
        <w:t>Section 2</w:t>
      </w:r>
      <w:r>
        <w:rPr>
          <w:b/>
          <w:sz w:val="21"/>
        </w:rPr>
        <w:tab/>
        <w:t>State General Information</w:t>
      </w:r>
    </w:p>
    <w:p w14:paraId="68C4F7A2" w14:textId="77777777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Oregon State Council Overview </w:t>
      </w:r>
    </w:p>
    <w:p w14:paraId="1EF8AD44" w14:textId="675CF1A4" w:rsidR="008F0BE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Dues &amp; Contributions</w:t>
      </w:r>
    </w:p>
    <w:p w14:paraId="451BC220" w14:textId="3BCB63DE" w:rsidR="008F0BEE" w:rsidRDefault="008235DE" w:rsidP="008235DE">
      <w:pPr>
        <w:tabs>
          <w:tab w:val="left" w:pos="2340"/>
        </w:tabs>
        <w:spacing w:line="291" w:lineRule="exact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Meeting Dates &amp; Deadlines</w:t>
      </w:r>
    </w:p>
    <w:p w14:paraId="2094E9D0" w14:textId="77777777" w:rsidR="008235DE" w:rsidRDefault="008235DE" w:rsidP="008235DE">
      <w:pPr>
        <w:tabs>
          <w:tab w:val="left" w:pos="2340"/>
        </w:tabs>
        <w:spacing w:line="242" w:lineRule="auto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District Rotation for State Convention </w:t>
      </w:r>
    </w:p>
    <w:p w14:paraId="54F316D9" w14:textId="0BDA999F" w:rsidR="008F0BEE" w:rsidRDefault="008235DE" w:rsidP="008235DE">
      <w:pPr>
        <w:tabs>
          <w:tab w:val="left" w:pos="2340"/>
        </w:tabs>
        <w:spacing w:line="242" w:lineRule="auto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202</w:t>
      </w:r>
      <w:r w:rsidR="005318FB">
        <w:rPr>
          <w:sz w:val="21"/>
        </w:rPr>
        <w:t>2</w:t>
      </w:r>
      <w:r w:rsidR="008F0BEE">
        <w:rPr>
          <w:sz w:val="21"/>
        </w:rPr>
        <w:t xml:space="preserve"> – 202</w:t>
      </w:r>
      <w:r w:rsidR="005318FB">
        <w:rPr>
          <w:sz w:val="21"/>
        </w:rPr>
        <w:t>3</w:t>
      </w:r>
      <w:r w:rsidR="008F0BEE">
        <w:rPr>
          <w:sz w:val="21"/>
        </w:rPr>
        <w:t xml:space="preserve"> Adopted Budget</w:t>
      </w:r>
    </w:p>
    <w:p w14:paraId="0CC058C7" w14:textId="49EB7BCA" w:rsidR="008F0BEE" w:rsidRDefault="008235DE" w:rsidP="008235DE">
      <w:pPr>
        <w:tabs>
          <w:tab w:val="left" w:pos="2340"/>
        </w:tabs>
        <w:spacing w:line="289" w:lineRule="exact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Bank Signature Form</w:t>
      </w:r>
    </w:p>
    <w:p w14:paraId="3C8EBB3D" w14:textId="77777777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Tax Facts Form &amp; Information </w:t>
      </w:r>
    </w:p>
    <w:p w14:paraId="4A1A8AE2" w14:textId="4AB1DA31" w:rsidR="008F0BE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Expense Voucher</w:t>
      </w:r>
    </w:p>
    <w:p w14:paraId="774EC99A" w14:textId="77777777" w:rsidR="008F0BEE" w:rsidRDefault="008F0BEE" w:rsidP="008235DE">
      <w:pPr>
        <w:pStyle w:val="BodyText"/>
        <w:tabs>
          <w:tab w:val="left" w:pos="2340"/>
        </w:tabs>
        <w:spacing w:before="11"/>
        <w:rPr>
          <w:sz w:val="20"/>
        </w:rPr>
      </w:pPr>
    </w:p>
    <w:p w14:paraId="67FC39B4" w14:textId="023AA0B9" w:rsidR="008235DE" w:rsidRDefault="008F0BEE" w:rsidP="0096172E">
      <w:pPr>
        <w:tabs>
          <w:tab w:val="left" w:pos="2340"/>
          <w:tab w:val="center" w:pos="4680"/>
        </w:tabs>
        <w:spacing w:before="102"/>
        <w:rPr>
          <w:b/>
          <w:sz w:val="21"/>
        </w:rPr>
      </w:pPr>
      <w:r>
        <w:rPr>
          <w:b/>
          <w:sz w:val="21"/>
        </w:rPr>
        <w:t>Section 3</w:t>
      </w:r>
      <w:r>
        <w:rPr>
          <w:b/>
          <w:sz w:val="21"/>
        </w:rPr>
        <w:tab/>
      </w:r>
      <w:r w:rsidR="0096172E">
        <w:rPr>
          <w:b/>
          <w:sz w:val="21"/>
        </w:rPr>
        <w:tab/>
      </w:r>
      <w:r>
        <w:rPr>
          <w:b/>
          <w:sz w:val="21"/>
        </w:rPr>
        <w:t xml:space="preserve">State Forms &amp; Information </w:t>
      </w:r>
    </w:p>
    <w:p w14:paraId="4A4D12B5" w14:textId="77777777" w:rsidR="008235DE" w:rsidRDefault="008235DE" w:rsidP="008235DE">
      <w:pPr>
        <w:tabs>
          <w:tab w:val="left" w:pos="2340"/>
        </w:tabs>
        <w:spacing w:line="242" w:lineRule="auto"/>
        <w:rPr>
          <w:sz w:val="21"/>
        </w:rPr>
      </w:pPr>
      <w:r>
        <w:rPr>
          <w:b/>
          <w:sz w:val="21"/>
        </w:rPr>
        <w:tab/>
      </w:r>
      <w:r w:rsidR="008F0BEE">
        <w:rPr>
          <w:sz w:val="21"/>
        </w:rPr>
        <w:t xml:space="preserve">Association of Arts Entry Form &amp; </w:t>
      </w:r>
      <w:r w:rsidR="008F0BEE">
        <w:rPr>
          <w:spacing w:val="-3"/>
          <w:sz w:val="21"/>
        </w:rPr>
        <w:t xml:space="preserve">Judging </w:t>
      </w:r>
      <w:r w:rsidR="008F0BEE">
        <w:rPr>
          <w:sz w:val="21"/>
        </w:rPr>
        <w:t xml:space="preserve">Rules </w:t>
      </w:r>
      <w:r>
        <w:rPr>
          <w:sz w:val="21"/>
        </w:rPr>
        <w:tab/>
      </w:r>
    </w:p>
    <w:p w14:paraId="2499206B" w14:textId="09D3823F" w:rsidR="008F0BEE" w:rsidRDefault="008235DE" w:rsidP="008235DE">
      <w:pPr>
        <w:tabs>
          <w:tab w:val="left" w:pos="2340"/>
        </w:tabs>
        <w:spacing w:line="242" w:lineRule="auto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Chaplain's Report</w:t>
      </w:r>
    </w:p>
    <w:p w14:paraId="3CEFB468" w14:textId="77777777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Credentials &amp; Proxy Authorization Form </w:t>
      </w:r>
      <w:r>
        <w:rPr>
          <w:sz w:val="21"/>
        </w:rPr>
        <w:tab/>
      </w:r>
      <w:r>
        <w:rPr>
          <w:sz w:val="21"/>
        </w:rPr>
        <w:tab/>
      </w:r>
    </w:p>
    <w:p w14:paraId="04689EA9" w14:textId="77777777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Disaster Fund Information </w:t>
      </w:r>
    </w:p>
    <w:p w14:paraId="6DB3689B" w14:textId="77777777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Distinguished Athenian Service Award </w:t>
      </w:r>
    </w:p>
    <w:p w14:paraId="15009137" w14:textId="77777777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Distinguished Individual/Youth Award </w:t>
      </w:r>
    </w:p>
    <w:p w14:paraId="0F5E016B" w14:textId="77777777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Educational Award &amp; Report Guidelines </w:t>
      </w:r>
    </w:p>
    <w:p w14:paraId="217D6BEF" w14:textId="24692BEE" w:rsidR="008F0BE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Educational Report Form</w:t>
      </w:r>
    </w:p>
    <w:p w14:paraId="6A50F4B2" w14:textId="77777777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Hope for Heroes Report Requirements &amp; Form </w:t>
      </w:r>
    </w:p>
    <w:p w14:paraId="63A2791A" w14:textId="3EC852D1" w:rsidR="008F0BE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Officer Nomination Form</w:t>
      </w:r>
    </w:p>
    <w:p w14:paraId="729B3092" w14:textId="140C7013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Outstanding Chapter Award</w:t>
      </w:r>
      <w:r w:rsidR="005318FB">
        <w:rPr>
          <w:sz w:val="21"/>
        </w:rPr>
        <w:t xml:space="preserve"> Guid</w:t>
      </w:r>
      <w:r w:rsidR="00905A01">
        <w:rPr>
          <w:sz w:val="21"/>
        </w:rPr>
        <w:t>e</w:t>
      </w:r>
      <w:r w:rsidR="005318FB">
        <w:rPr>
          <w:sz w:val="21"/>
        </w:rPr>
        <w:t>lines</w:t>
      </w:r>
      <w:r w:rsidR="008F0BEE">
        <w:rPr>
          <w:sz w:val="21"/>
        </w:rPr>
        <w:t xml:space="preserve"> &amp; </w:t>
      </w:r>
      <w:r w:rsidR="005318FB">
        <w:rPr>
          <w:sz w:val="21"/>
        </w:rPr>
        <w:t>Worksheet</w:t>
      </w:r>
    </w:p>
    <w:p w14:paraId="6B0CCD02" w14:textId="46A3427B" w:rsidR="008F0BE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Outstanding Member Recognition</w:t>
      </w:r>
    </w:p>
    <w:p w14:paraId="7FC35DA5" w14:textId="77777777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State Philanthropic Projects &amp; Guidelines </w:t>
      </w:r>
    </w:p>
    <w:p w14:paraId="6FA269B1" w14:textId="77777777" w:rsidR="008235D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Philanthropic Report Form &amp; Worksheet </w:t>
      </w:r>
    </w:p>
    <w:p w14:paraId="6521BB83" w14:textId="3E0183B0" w:rsidR="008F0BEE" w:rsidRDefault="008235D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  <w:t>Membership Recruitment</w:t>
      </w:r>
      <w:r w:rsidR="008F0BEE">
        <w:rPr>
          <w:sz w:val="21"/>
        </w:rPr>
        <w:t xml:space="preserve"> Award Rules &amp; Score Sheet</w:t>
      </w:r>
    </w:p>
    <w:p w14:paraId="22898AE9" w14:textId="6A717BFF" w:rsidR="0060687C" w:rsidRDefault="0096172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Service Pin Information &amp; Chapter </w:t>
      </w:r>
      <w:r w:rsidR="006F0C5C">
        <w:rPr>
          <w:sz w:val="21"/>
        </w:rPr>
        <w:t>Anniversaries</w:t>
      </w:r>
      <w:r w:rsidR="008F0BEE">
        <w:rPr>
          <w:sz w:val="21"/>
        </w:rPr>
        <w:t xml:space="preserve"> </w:t>
      </w:r>
    </w:p>
    <w:p w14:paraId="5A237F1C" w14:textId="1EAEE1B8" w:rsidR="008F0BEE" w:rsidRDefault="0096172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IC Years of Service Ceremony</w:t>
      </w:r>
    </w:p>
    <w:p w14:paraId="1ED02BF1" w14:textId="361621E4" w:rsidR="008F0BEE" w:rsidRDefault="0096172E" w:rsidP="008235DE">
      <w:pPr>
        <w:tabs>
          <w:tab w:val="left" w:pos="2340"/>
        </w:tabs>
        <w:spacing w:line="291" w:lineRule="exact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St. Jude Children's Research Hospital Information</w:t>
      </w:r>
    </w:p>
    <w:p w14:paraId="33327D11" w14:textId="77777777" w:rsidR="008F0BEE" w:rsidRDefault="008F0BEE" w:rsidP="008235DE">
      <w:pPr>
        <w:pStyle w:val="BodyText"/>
        <w:tabs>
          <w:tab w:val="left" w:pos="2340"/>
        </w:tabs>
        <w:spacing w:before="10"/>
        <w:rPr>
          <w:sz w:val="20"/>
        </w:rPr>
      </w:pPr>
    </w:p>
    <w:p w14:paraId="32F4B7B7" w14:textId="1E347DA0" w:rsidR="008F0BEE" w:rsidRDefault="008F0BEE" w:rsidP="0096172E">
      <w:pPr>
        <w:tabs>
          <w:tab w:val="left" w:pos="2340"/>
          <w:tab w:val="center" w:pos="4680"/>
        </w:tabs>
        <w:spacing w:before="102"/>
        <w:rPr>
          <w:b/>
          <w:sz w:val="21"/>
        </w:rPr>
      </w:pPr>
      <w:r>
        <w:rPr>
          <w:b/>
          <w:sz w:val="21"/>
        </w:rPr>
        <w:t>Section 4</w:t>
      </w:r>
      <w:r>
        <w:rPr>
          <w:b/>
          <w:sz w:val="21"/>
        </w:rPr>
        <w:tab/>
      </w:r>
      <w:r w:rsidR="0096172E">
        <w:rPr>
          <w:b/>
          <w:sz w:val="21"/>
        </w:rPr>
        <w:tab/>
      </w:r>
      <w:r>
        <w:rPr>
          <w:b/>
          <w:sz w:val="21"/>
        </w:rPr>
        <w:t>Oregon State Council Governing</w:t>
      </w:r>
      <w:r w:rsidRPr="0096172E">
        <w:rPr>
          <w:b/>
          <w:sz w:val="21"/>
        </w:rPr>
        <w:t xml:space="preserve"> </w:t>
      </w:r>
      <w:r>
        <w:rPr>
          <w:b/>
          <w:sz w:val="21"/>
        </w:rPr>
        <w:t>Rules</w:t>
      </w:r>
    </w:p>
    <w:p w14:paraId="53A906BF" w14:textId="77777777" w:rsidR="00905A01" w:rsidRDefault="0096172E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 xml:space="preserve">Bylaws </w:t>
      </w:r>
    </w:p>
    <w:p w14:paraId="7138A658" w14:textId="1674A5E1" w:rsidR="008F0BEE" w:rsidRDefault="00905A01" w:rsidP="008235DE">
      <w:pPr>
        <w:tabs>
          <w:tab w:val="left" w:pos="2340"/>
        </w:tabs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Standing Rules</w:t>
      </w:r>
    </w:p>
    <w:p w14:paraId="25526705" w14:textId="61F775A5" w:rsidR="008F0BEE" w:rsidRDefault="0096172E" w:rsidP="008235DE">
      <w:pPr>
        <w:pStyle w:val="BodyText"/>
        <w:tabs>
          <w:tab w:val="left" w:pos="2340"/>
        </w:tabs>
        <w:spacing w:before="1"/>
      </w:pPr>
      <w:r>
        <w:tab/>
      </w:r>
      <w:r w:rsidR="008F0BEE">
        <w:t>Policy &amp; Procedure for All Oregon Official State Meetings</w:t>
      </w:r>
    </w:p>
    <w:p w14:paraId="6546F7C4" w14:textId="77777777" w:rsidR="008F0BEE" w:rsidRDefault="008F0BEE" w:rsidP="008235DE">
      <w:pPr>
        <w:tabs>
          <w:tab w:val="left" w:pos="2340"/>
        </w:tabs>
        <w:sectPr w:rsidR="008F0BEE" w:rsidSect="005318FB">
          <w:pgSz w:w="12240" w:h="15840"/>
          <w:pgMar w:top="640" w:right="810" w:bottom="280" w:left="1530" w:header="720" w:footer="720" w:gutter="0"/>
          <w:cols w:space="720"/>
        </w:sectPr>
      </w:pPr>
    </w:p>
    <w:p w14:paraId="6E9C08F2" w14:textId="5EC4213E" w:rsidR="008F0BEE" w:rsidRDefault="008F0BEE" w:rsidP="0096172E">
      <w:pPr>
        <w:tabs>
          <w:tab w:val="left" w:pos="2340"/>
          <w:tab w:val="center" w:pos="4680"/>
        </w:tabs>
        <w:spacing w:before="102"/>
        <w:rPr>
          <w:b/>
          <w:sz w:val="21"/>
        </w:rPr>
      </w:pPr>
      <w:r>
        <w:rPr>
          <w:b/>
          <w:sz w:val="21"/>
        </w:rPr>
        <w:lastRenderedPageBreak/>
        <w:t>Section 5</w:t>
      </w:r>
      <w:r w:rsidR="0096172E">
        <w:rPr>
          <w:b/>
          <w:sz w:val="21"/>
        </w:rPr>
        <w:tab/>
      </w:r>
      <w:r w:rsidR="0096172E">
        <w:rPr>
          <w:b/>
          <w:sz w:val="21"/>
        </w:rPr>
        <w:tab/>
      </w:r>
      <w:r>
        <w:rPr>
          <w:b/>
          <w:sz w:val="21"/>
        </w:rPr>
        <w:t>International</w:t>
      </w:r>
      <w:r w:rsidRPr="0096172E">
        <w:rPr>
          <w:b/>
          <w:sz w:val="21"/>
        </w:rPr>
        <w:t xml:space="preserve"> </w:t>
      </w:r>
      <w:r>
        <w:rPr>
          <w:b/>
          <w:sz w:val="21"/>
        </w:rPr>
        <w:t>Council</w:t>
      </w:r>
    </w:p>
    <w:p w14:paraId="46BC320E" w14:textId="2F2CAC73" w:rsidR="00855BC4" w:rsidRDefault="00855BC4" w:rsidP="0096172E">
      <w:pPr>
        <w:tabs>
          <w:tab w:val="left" w:pos="2430"/>
        </w:tabs>
        <w:spacing w:line="291" w:lineRule="exact"/>
        <w:ind w:left="2448"/>
        <w:rPr>
          <w:sz w:val="21"/>
        </w:rPr>
      </w:pPr>
      <w:r>
        <w:rPr>
          <w:sz w:val="21"/>
        </w:rPr>
        <w:t xml:space="preserve">IC Executive Board </w:t>
      </w:r>
    </w:p>
    <w:p w14:paraId="5FE09489" w14:textId="403E7152" w:rsidR="00855BC4" w:rsidRDefault="00855BC4" w:rsidP="0096172E">
      <w:pPr>
        <w:tabs>
          <w:tab w:val="left" w:pos="2430"/>
        </w:tabs>
        <w:spacing w:line="291" w:lineRule="exact"/>
        <w:ind w:left="2448"/>
        <w:rPr>
          <w:sz w:val="21"/>
        </w:rPr>
      </w:pPr>
      <w:r>
        <w:rPr>
          <w:sz w:val="21"/>
        </w:rPr>
        <w:t>IC Appointed Board</w:t>
      </w:r>
    </w:p>
    <w:p w14:paraId="4B65B015" w14:textId="33E3D702" w:rsidR="008F0BEE" w:rsidRDefault="008F0BEE" w:rsidP="0096172E">
      <w:pPr>
        <w:tabs>
          <w:tab w:val="left" w:pos="2430"/>
        </w:tabs>
        <w:spacing w:line="291" w:lineRule="exact"/>
        <w:ind w:left="2448"/>
        <w:rPr>
          <w:sz w:val="21"/>
        </w:rPr>
      </w:pPr>
      <w:r>
        <w:rPr>
          <w:sz w:val="21"/>
        </w:rPr>
        <w:t>ESA International Headquarters</w:t>
      </w:r>
    </w:p>
    <w:p w14:paraId="1720E056" w14:textId="77777777" w:rsidR="008F0BEE" w:rsidRDefault="008F0BEE" w:rsidP="0096172E">
      <w:pPr>
        <w:pStyle w:val="BodyText"/>
        <w:tabs>
          <w:tab w:val="left" w:pos="2430"/>
        </w:tabs>
        <w:spacing w:before="3"/>
        <w:rPr>
          <w:sz w:val="21"/>
        </w:rPr>
      </w:pPr>
    </w:p>
    <w:p w14:paraId="634AFA63" w14:textId="253C2842" w:rsidR="008F0BEE" w:rsidRDefault="008F0BEE" w:rsidP="0096172E">
      <w:pPr>
        <w:tabs>
          <w:tab w:val="left" w:pos="2340"/>
          <w:tab w:val="center" w:pos="4680"/>
        </w:tabs>
        <w:spacing w:before="102"/>
        <w:rPr>
          <w:b/>
          <w:sz w:val="21"/>
        </w:rPr>
      </w:pPr>
      <w:r>
        <w:rPr>
          <w:b/>
          <w:sz w:val="21"/>
        </w:rPr>
        <w:t>Section 6</w:t>
      </w:r>
      <w:r>
        <w:rPr>
          <w:b/>
          <w:sz w:val="21"/>
        </w:rPr>
        <w:tab/>
      </w:r>
      <w:r w:rsidR="0096172E">
        <w:rPr>
          <w:b/>
          <w:sz w:val="21"/>
        </w:rPr>
        <w:tab/>
      </w:r>
      <w:r>
        <w:rPr>
          <w:b/>
          <w:sz w:val="21"/>
        </w:rPr>
        <w:t>ESA</w:t>
      </w:r>
      <w:r w:rsidRPr="0096172E">
        <w:rPr>
          <w:b/>
          <w:sz w:val="21"/>
        </w:rPr>
        <w:t xml:space="preserve"> </w:t>
      </w:r>
      <w:r>
        <w:rPr>
          <w:b/>
          <w:sz w:val="21"/>
        </w:rPr>
        <w:t>Foundation</w:t>
      </w:r>
    </w:p>
    <w:p w14:paraId="4E749C2E" w14:textId="77777777" w:rsidR="008F0BEE" w:rsidRDefault="008F0BEE" w:rsidP="0096172E">
      <w:pPr>
        <w:tabs>
          <w:tab w:val="left" w:pos="2430"/>
        </w:tabs>
        <w:ind w:left="2448" w:right="5037"/>
        <w:rPr>
          <w:sz w:val="21"/>
        </w:rPr>
      </w:pPr>
      <w:r>
        <w:rPr>
          <w:sz w:val="21"/>
        </w:rPr>
        <w:t>ESA Foundation Turn-Around Funds Board of Directors</w:t>
      </w:r>
    </w:p>
    <w:p w14:paraId="6A985FFC" w14:textId="77777777" w:rsidR="008F0BEE" w:rsidRDefault="008F0BEE" w:rsidP="0096172E">
      <w:pPr>
        <w:pStyle w:val="BodyText"/>
        <w:tabs>
          <w:tab w:val="left" w:pos="2430"/>
        </w:tabs>
        <w:spacing w:before="12"/>
        <w:rPr>
          <w:sz w:val="20"/>
        </w:rPr>
      </w:pPr>
    </w:p>
    <w:p w14:paraId="72A72720" w14:textId="0FE13290" w:rsidR="008F0BEE" w:rsidRDefault="008F0BEE" w:rsidP="0096172E">
      <w:pPr>
        <w:tabs>
          <w:tab w:val="left" w:pos="2340"/>
          <w:tab w:val="center" w:pos="4680"/>
        </w:tabs>
        <w:spacing w:before="102"/>
        <w:rPr>
          <w:b/>
          <w:sz w:val="21"/>
        </w:rPr>
      </w:pPr>
      <w:r>
        <w:rPr>
          <w:b/>
          <w:sz w:val="21"/>
        </w:rPr>
        <w:t>Section 7</w:t>
      </w:r>
      <w:r w:rsidR="00855BC4">
        <w:rPr>
          <w:b/>
          <w:sz w:val="21"/>
        </w:rPr>
        <w:tab/>
      </w:r>
      <w:r w:rsidR="0096172E">
        <w:rPr>
          <w:b/>
          <w:sz w:val="21"/>
        </w:rPr>
        <w:tab/>
      </w:r>
      <w:r>
        <w:rPr>
          <w:b/>
          <w:sz w:val="21"/>
        </w:rPr>
        <w:t>Western States Regional</w:t>
      </w:r>
      <w:r w:rsidRPr="0096172E">
        <w:rPr>
          <w:b/>
          <w:sz w:val="21"/>
        </w:rPr>
        <w:t xml:space="preserve"> </w:t>
      </w:r>
      <w:r>
        <w:rPr>
          <w:b/>
          <w:sz w:val="21"/>
        </w:rPr>
        <w:t>Council</w:t>
      </w:r>
    </w:p>
    <w:p w14:paraId="1B944BC4" w14:textId="679075C9" w:rsidR="008F0BEE" w:rsidRDefault="00855BC4" w:rsidP="0096172E">
      <w:pPr>
        <w:tabs>
          <w:tab w:val="left" w:pos="2430"/>
        </w:tabs>
        <w:ind w:left="320"/>
        <w:rPr>
          <w:sz w:val="20"/>
        </w:rPr>
      </w:pPr>
      <w:r>
        <w:rPr>
          <w:b/>
          <w:sz w:val="21"/>
        </w:rPr>
        <w:t xml:space="preserve">                        </w:t>
      </w:r>
      <w:r>
        <w:rPr>
          <w:sz w:val="20"/>
        </w:rPr>
        <w:t>Western State Regional Council</w:t>
      </w:r>
    </w:p>
    <w:p w14:paraId="20B0A96E" w14:textId="6C0678ED" w:rsidR="00855BC4" w:rsidRDefault="0096172E" w:rsidP="0096172E">
      <w:pPr>
        <w:pStyle w:val="BodyText"/>
        <w:tabs>
          <w:tab w:val="left" w:pos="2430"/>
        </w:tabs>
        <w:spacing w:before="11"/>
        <w:rPr>
          <w:sz w:val="20"/>
        </w:rPr>
      </w:pPr>
      <w:r>
        <w:rPr>
          <w:sz w:val="20"/>
        </w:rPr>
        <w:tab/>
      </w:r>
      <w:r w:rsidR="00855BC4">
        <w:rPr>
          <w:sz w:val="20"/>
        </w:rPr>
        <w:t>Western States Regional Council Board</w:t>
      </w:r>
    </w:p>
    <w:p w14:paraId="205D70F2" w14:textId="77777777" w:rsidR="00855BC4" w:rsidRDefault="00855BC4" w:rsidP="0096172E">
      <w:pPr>
        <w:tabs>
          <w:tab w:val="left" w:pos="2430"/>
        </w:tabs>
        <w:spacing w:before="1" w:line="292" w:lineRule="exact"/>
        <w:ind w:left="320"/>
        <w:rPr>
          <w:b/>
          <w:sz w:val="21"/>
        </w:rPr>
      </w:pPr>
    </w:p>
    <w:p w14:paraId="232B67C9" w14:textId="2C03944F" w:rsidR="008F0BEE" w:rsidRDefault="008F0BEE" w:rsidP="0096172E">
      <w:pPr>
        <w:tabs>
          <w:tab w:val="left" w:pos="2430"/>
          <w:tab w:val="center" w:pos="4680"/>
        </w:tabs>
        <w:spacing w:before="102"/>
        <w:rPr>
          <w:b/>
          <w:sz w:val="21"/>
        </w:rPr>
      </w:pPr>
      <w:r>
        <w:rPr>
          <w:b/>
          <w:sz w:val="21"/>
        </w:rPr>
        <w:t>Section 8</w:t>
      </w:r>
      <w:r>
        <w:rPr>
          <w:b/>
          <w:sz w:val="21"/>
        </w:rPr>
        <w:tab/>
        <w:t>Oregon State District &amp; Chapter</w:t>
      </w:r>
      <w:r w:rsidRPr="0096172E">
        <w:rPr>
          <w:b/>
          <w:sz w:val="21"/>
        </w:rPr>
        <w:t xml:space="preserve"> </w:t>
      </w:r>
      <w:r>
        <w:rPr>
          <w:b/>
          <w:sz w:val="21"/>
        </w:rPr>
        <w:t>Rosters</w:t>
      </w:r>
    </w:p>
    <w:p w14:paraId="53394BBB" w14:textId="68314ECB" w:rsidR="008F0BEE" w:rsidRDefault="0096172E" w:rsidP="0096172E">
      <w:pPr>
        <w:tabs>
          <w:tab w:val="center" w:pos="990"/>
          <w:tab w:val="left" w:pos="2160"/>
          <w:tab w:val="left" w:pos="2430"/>
          <w:tab w:val="center" w:pos="4680"/>
        </w:tabs>
        <w:spacing w:line="292" w:lineRule="exact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Districts:</w:t>
      </w:r>
    </w:p>
    <w:p w14:paraId="5469DDBE" w14:textId="768D9F5E" w:rsidR="00C97BDC" w:rsidRDefault="00C97BDC" w:rsidP="0096172E">
      <w:pPr>
        <w:tabs>
          <w:tab w:val="center" w:pos="990"/>
          <w:tab w:val="left" w:pos="1890"/>
          <w:tab w:val="left" w:pos="2430"/>
          <w:tab w:val="center" w:pos="468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96172E">
        <w:rPr>
          <w:sz w:val="21"/>
        </w:rPr>
        <w:tab/>
      </w:r>
      <w:r w:rsidR="0096172E">
        <w:rPr>
          <w:sz w:val="21"/>
        </w:rPr>
        <w:tab/>
      </w:r>
      <w:r w:rsidR="008F0BEE">
        <w:rPr>
          <w:sz w:val="21"/>
        </w:rPr>
        <w:t xml:space="preserve">Central District Council </w:t>
      </w:r>
      <w:r>
        <w:rPr>
          <w:sz w:val="21"/>
        </w:rPr>
        <w:tab/>
      </w:r>
      <w:r w:rsidR="008F0BEE">
        <w:rPr>
          <w:sz w:val="21"/>
        </w:rPr>
        <w:t xml:space="preserve">Douglas District Council </w:t>
      </w:r>
      <w:r>
        <w:rPr>
          <w:sz w:val="21"/>
        </w:rPr>
        <w:tab/>
      </w:r>
    </w:p>
    <w:p w14:paraId="6CF82125" w14:textId="3227E232" w:rsidR="00C97BDC" w:rsidRDefault="00C97BDC" w:rsidP="0096172E">
      <w:pPr>
        <w:tabs>
          <w:tab w:val="center" w:pos="990"/>
          <w:tab w:val="left" w:pos="1890"/>
          <w:tab w:val="left" w:pos="2430"/>
          <w:tab w:val="center" w:pos="468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96172E">
        <w:rPr>
          <w:sz w:val="21"/>
        </w:rPr>
        <w:tab/>
      </w:r>
      <w:r w:rsidR="0096172E">
        <w:rPr>
          <w:sz w:val="21"/>
        </w:rPr>
        <w:tab/>
      </w:r>
      <w:r w:rsidR="008F0BEE">
        <w:rPr>
          <w:sz w:val="21"/>
        </w:rPr>
        <w:t xml:space="preserve">Eastern District Council </w:t>
      </w:r>
      <w:r>
        <w:rPr>
          <w:sz w:val="21"/>
        </w:rPr>
        <w:tab/>
      </w:r>
      <w:r w:rsidR="008F0BEE">
        <w:rPr>
          <w:sz w:val="21"/>
        </w:rPr>
        <w:t xml:space="preserve">Northwest District Council </w:t>
      </w:r>
      <w:r>
        <w:rPr>
          <w:sz w:val="21"/>
        </w:rPr>
        <w:tab/>
      </w:r>
    </w:p>
    <w:p w14:paraId="6B5F8E51" w14:textId="3F1D542F" w:rsidR="00C97BDC" w:rsidRDefault="00C97BDC" w:rsidP="0096172E">
      <w:pPr>
        <w:tabs>
          <w:tab w:val="center" w:pos="990"/>
          <w:tab w:val="left" w:pos="1890"/>
          <w:tab w:val="left" w:pos="2430"/>
          <w:tab w:val="center" w:pos="468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96172E">
        <w:rPr>
          <w:sz w:val="21"/>
        </w:rPr>
        <w:tab/>
      </w:r>
      <w:r w:rsidR="0096172E">
        <w:rPr>
          <w:sz w:val="21"/>
        </w:rPr>
        <w:tab/>
      </w:r>
      <w:r w:rsidR="008F0BEE">
        <w:rPr>
          <w:sz w:val="21"/>
        </w:rPr>
        <w:t>Southern District Council</w:t>
      </w:r>
      <w:r>
        <w:rPr>
          <w:sz w:val="21"/>
        </w:rPr>
        <w:tab/>
      </w:r>
      <w:r w:rsidR="008F0BEE">
        <w:rPr>
          <w:sz w:val="21"/>
        </w:rPr>
        <w:t xml:space="preserve">Willamette Valley District Council </w:t>
      </w:r>
    </w:p>
    <w:p w14:paraId="4FBFB92F" w14:textId="77777777" w:rsidR="00C97BDC" w:rsidRDefault="00C97BDC" w:rsidP="0096172E">
      <w:pPr>
        <w:tabs>
          <w:tab w:val="center" w:pos="990"/>
          <w:tab w:val="left" w:pos="1890"/>
          <w:tab w:val="left" w:pos="2430"/>
          <w:tab w:val="center" w:pos="4680"/>
          <w:tab w:val="left" w:pos="4950"/>
        </w:tabs>
        <w:spacing w:line="292" w:lineRule="exact"/>
        <w:rPr>
          <w:sz w:val="21"/>
        </w:rPr>
      </w:pPr>
    </w:p>
    <w:p w14:paraId="25302FD1" w14:textId="69C4AE5C" w:rsidR="008F0BEE" w:rsidRDefault="00334C04" w:rsidP="00334C04">
      <w:pPr>
        <w:tabs>
          <w:tab w:val="left" w:pos="720"/>
          <w:tab w:val="left" w:pos="243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Chapter Presidents</w:t>
      </w:r>
    </w:p>
    <w:p w14:paraId="3961DC55" w14:textId="7A4E8BB5" w:rsidR="00334C04" w:rsidRDefault="00334C04" w:rsidP="00334C04">
      <w:pPr>
        <w:tabs>
          <w:tab w:val="left" w:pos="720"/>
          <w:tab w:val="left" w:pos="243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</w:p>
    <w:p w14:paraId="44A72D9B" w14:textId="51BB4275" w:rsidR="008F0BEE" w:rsidRDefault="008A18FB" w:rsidP="00334C04">
      <w:pPr>
        <w:tabs>
          <w:tab w:val="left" w:pos="720"/>
          <w:tab w:val="left" w:pos="1440"/>
          <w:tab w:val="left" w:pos="2430"/>
          <w:tab w:val="left" w:pos="5220"/>
        </w:tabs>
        <w:spacing w:before="4" w:line="292" w:lineRule="exact"/>
        <w:rPr>
          <w:sz w:val="21"/>
        </w:rPr>
      </w:pPr>
      <w:r>
        <w:rPr>
          <w:sz w:val="21"/>
        </w:rPr>
        <w:tab/>
      </w:r>
      <w:r w:rsidR="008F0BEE">
        <w:rPr>
          <w:sz w:val="21"/>
        </w:rPr>
        <w:t>Chapters:</w:t>
      </w:r>
    </w:p>
    <w:p w14:paraId="5C8D747D" w14:textId="32528EFF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Albany</w:t>
      </w:r>
      <w:r w:rsidR="008F0BEE">
        <w:rPr>
          <w:sz w:val="21"/>
        </w:rPr>
        <w:tab/>
        <w:t>Omega</w:t>
      </w:r>
      <w:r w:rsidR="008F0BEE" w:rsidRPr="008A18FB">
        <w:rPr>
          <w:sz w:val="21"/>
        </w:rPr>
        <w:t xml:space="preserve"> </w:t>
      </w:r>
      <w:r w:rsidR="008F0BEE">
        <w:rPr>
          <w:sz w:val="21"/>
        </w:rPr>
        <w:t>Mu</w:t>
      </w:r>
    </w:p>
    <w:p w14:paraId="39BACFCE" w14:textId="2444AA60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Burns</w:t>
      </w:r>
      <w:r w:rsidR="008F0BEE">
        <w:rPr>
          <w:sz w:val="21"/>
        </w:rPr>
        <w:tab/>
        <w:t>Beta Omicron</w:t>
      </w:r>
    </w:p>
    <w:p w14:paraId="4EC2D6FF" w14:textId="7948E144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Eugene</w:t>
      </w:r>
      <w:r w:rsidR="008F0BEE">
        <w:rPr>
          <w:sz w:val="21"/>
        </w:rPr>
        <w:tab/>
        <w:t>Alpha</w:t>
      </w:r>
      <w:r w:rsidR="008F0BEE" w:rsidRPr="008A18FB">
        <w:rPr>
          <w:sz w:val="21"/>
        </w:rPr>
        <w:t xml:space="preserve"> </w:t>
      </w:r>
      <w:r w:rsidR="008F0BEE">
        <w:rPr>
          <w:sz w:val="21"/>
        </w:rPr>
        <w:t>Zeta</w:t>
      </w:r>
    </w:p>
    <w:p w14:paraId="23BEC137" w14:textId="7BF6D6F9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Florence</w:t>
      </w:r>
      <w:r w:rsidR="008F0BEE">
        <w:rPr>
          <w:sz w:val="21"/>
        </w:rPr>
        <w:tab/>
        <w:t>Delta</w:t>
      </w:r>
      <w:r w:rsidR="008F0BEE" w:rsidRPr="008A18FB">
        <w:rPr>
          <w:sz w:val="21"/>
        </w:rPr>
        <w:t xml:space="preserve"> </w:t>
      </w:r>
      <w:r w:rsidR="008F0BEE">
        <w:rPr>
          <w:sz w:val="21"/>
        </w:rPr>
        <w:t>Gamma</w:t>
      </w:r>
    </w:p>
    <w:p w14:paraId="680726E1" w14:textId="47A2169A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Grants</w:t>
      </w:r>
      <w:r w:rsidR="008F0BEE" w:rsidRPr="008A18FB">
        <w:rPr>
          <w:sz w:val="21"/>
        </w:rPr>
        <w:t xml:space="preserve"> </w:t>
      </w:r>
      <w:r w:rsidR="008F0BEE">
        <w:rPr>
          <w:sz w:val="21"/>
        </w:rPr>
        <w:t>Pass</w:t>
      </w:r>
      <w:r w:rsidR="008F0BEE">
        <w:rPr>
          <w:sz w:val="21"/>
        </w:rPr>
        <w:tab/>
        <w:t>Gamma</w:t>
      </w:r>
      <w:r w:rsidR="008F0BEE" w:rsidRPr="008A18FB">
        <w:rPr>
          <w:sz w:val="21"/>
        </w:rPr>
        <w:t xml:space="preserve"> Beta</w:t>
      </w:r>
    </w:p>
    <w:p w14:paraId="756B8603" w14:textId="3049ED6F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Hillsboro</w:t>
      </w:r>
      <w:r w:rsidR="008F0BEE">
        <w:rPr>
          <w:sz w:val="21"/>
        </w:rPr>
        <w:tab/>
        <w:t>Alpha</w:t>
      </w:r>
      <w:r w:rsidR="008F0BEE" w:rsidRPr="008A18FB">
        <w:rPr>
          <w:sz w:val="21"/>
        </w:rPr>
        <w:t xml:space="preserve"> </w:t>
      </w:r>
      <w:r w:rsidR="008F0BEE">
        <w:rPr>
          <w:sz w:val="21"/>
        </w:rPr>
        <w:t>Upsilon</w:t>
      </w:r>
    </w:p>
    <w:p w14:paraId="39012018" w14:textId="1F268CD9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Hood</w:t>
      </w:r>
      <w:r w:rsidR="008F0BEE" w:rsidRPr="008A18FB">
        <w:rPr>
          <w:sz w:val="21"/>
        </w:rPr>
        <w:t xml:space="preserve"> River</w:t>
      </w:r>
      <w:r w:rsidR="008F0BEE" w:rsidRPr="008A18FB">
        <w:rPr>
          <w:sz w:val="21"/>
        </w:rPr>
        <w:tab/>
      </w:r>
      <w:r w:rsidR="008F0BEE">
        <w:rPr>
          <w:sz w:val="21"/>
        </w:rPr>
        <w:t>Delta</w:t>
      </w:r>
      <w:r w:rsidR="008F0BEE" w:rsidRPr="008A18FB">
        <w:rPr>
          <w:sz w:val="21"/>
        </w:rPr>
        <w:t xml:space="preserve"> </w:t>
      </w:r>
      <w:r w:rsidR="008F0BEE">
        <w:rPr>
          <w:sz w:val="21"/>
        </w:rPr>
        <w:t>Kappa</w:t>
      </w:r>
    </w:p>
    <w:p w14:paraId="7B390E0F" w14:textId="24F62C49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LaGrande</w:t>
      </w:r>
      <w:r w:rsidR="008F0BEE">
        <w:rPr>
          <w:sz w:val="21"/>
        </w:rPr>
        <w:tab/>
        <w:t xml:space="preserve">Delta </w:t>
      </w:r>
      <w:r w:rsidR="008F0BEE" w:rsidRPr="008A18FB">
        <w:rPr>
          <w:sz w:val="21"/>
        </w:rPr>
        <w:t xml:space="preserve">Upsilon </w:t>
      </w:r>
    </w:p>
    <w:p w14:paraId="56DD5161" w14:textId="130DC2FD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Madras</w:t>
      </w:r>
      <w:r w:rsidR="008F0BEE">
        <w:rPr>
          <w:sz w:val="21"/>
        </w:rPr>
        <w:tab/>
        <w:t>Alpha</w:t>
      </w:r>
      <w:r w:rsidR="008F0BEE" w:rsidRPr="008A18FB">
        <w:rPr>
          <w:sz w:val="21"/>
        </w:rPr>
        <w:t xml:space="preserve"> </w:t>
      </w:r>
      <w:r w:rsidR="008F0BEE">
        <w:rPr>
          <w:sz w:val="21"/>
        </w:rPr>
        <w:t>Omicron</w:t>
      </w:r>
    </w:p>
    <w:p w14:paraId="0387E0DE" w14:textId="11FE2EEB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Medford</w:t>
      </w:r>
      <w:r w:rsidR="008F0BEE">
        <w:rPr>
          <w:sz w:val="21"/>
        </w:rPr>
        <w:tab/>
        <w:t>Alpha</w:t>
      </w:r>
      <w:r w:rsidR="008F0BEE" w:rsidRPr="008A18FB">
        <w:rPr>
          <w:sz w:val="21"/>
        </w:rPr>
        <w:t xml:space="preserve"> </w:t>
      </w:r>
      <w:r w:rsidR="008F0BEE">
        <w:rPr>
          <w:sz w:val="21"/>
        </w:rPr>
        <w:t>Lambda</w:t>
      </w:r>
    </w:p>
    <w:p w14:paraId="0ECA43F9" w14:textId="5F5A9A07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Port</w:t>
      </w:r>
      <w:r w:rsidR="008F0BEE" w:rsidRPr="008A18FB">
        <w:rPr>
          <w:sz w:val="21"/>
        </w:rPr>
        <w:t xml:space="preserve"> </w:t>
      </w:r>
      <w:proofErr w:type="spellStart"/>
      <w:r w:rsidR="008F0BEE">
        <w:rPr>
          <w:sz w:val="21"/>
        </w:rPr>
        <w:t>Orford</w:t>
      </w:r>
      <w:proofErr w:type="spellEnd"/>
      <w:r w:rsidR="008F0BEE">
        <w:rPr>
          <w:sz w:val="21"/>
        </w:rPr>
        <w:tab/>
        <w:t>Alpha</w:t>
      </w:r>
      <w:r w:rsidR="008F0BEE" w:rsidRPr="008A18FB">
        <w:rPr>
          <w:sz w:val="21"/>
        </w:rPr>
        <w:t xml:space="preserve"> </w:t>
      </w:r>
      <w:r w:rsidR="008F0BEE">
        <w:rPr>
          <w:sz w:val="21"/>
        </w:rPr>
        <w:t>Psi</w:t>
      </w:r>
    </w:p>
    <w:p w14:paraId="5341E9D9" w14:textId="31D3E246" w:rsidR="00C97BDC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Portland</w:t>
      </w:r>
      <w:r w:rsidR="008F0BEE">
        <w:rPr>
          <w:sz w:val="21"/>
        </w:rPr>
        <w:tab/>
        <w:t xml:space="preserve">Delta Xi </w:t>
      </w:r>
    </w:p>
    <w:p w14:paraId="009E5817" w14:textId="289C6834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C97BDC">
        <w:rPr>
          <w:sz w:val="21"/>
        </w:rPr>
        <w:t>Portland</w:t>
      </w:r>
      <w:r w:rsidR="00C97BDC">
        <w:rPr>
          <w:sz w:val="21"/>
        </w:rPr>
        <w:tab/>
      </w:r>
      <w:r w:rsidR="008F0BEE">
        <w:rPr>
          <w:sz w:val="21"/>
        </w:rPr>
        <w:t>Omicron</w:t>
      </w:r>
      <w:r w:rsidR="008F0BEE" w:rsidRPr="008A18FB">
        <w:rPr>
          <w:sz w:val="21"/>
        </w:rPr>
        <w:t xml:space="preserve"> Omega</w:t>
      </w:r>
    </w:p>
    <w:p w14:paraId="55A61969" w14:textId="13566564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Roseburg</w:t>
      </w:r>
      <w:r w:rsidR="008F0BEE">
        <w:rPr>
          <w:sz w:val="21"/>
        </w:rPr>
        <w:tab/>
        <w:t>Beta Iota</w:t>
      </w:r>
    </w:p>
    <w:p w14:paraId="6029ADAE" w14:textId="747C6047" w:rsidR="008F0BEE" w:rsidRDefault="008A18FB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  <w:r>
        <w:rPr>
          <w:sz w:val="21"/>
        </w:rPr>
        <w:tab/>
      </w:r>
      <w:r w:rsidR="00334C04">
        <w:rPr>
          <w:sz w:val="21"/>
        </w:rPr>
        <w:tab/>
      </w:r>
      <w:r w:rsidR="008F0BEE">
        <w:rPr>
          <w:sz w:val="21"/>
        </w:rPr>
        <w:t>Sutherlin</w:t>
      </w:r>
      <w:r w:rsidR="008F0BEE">
        <w:rPr>
          <w:sz w:val="21"/>
        </w:rPr>
        <w:tab/>
        <w:t>Beta Eta</w:t>
      </w:r>
    </w:p>
    <w:p w14:paraId="1B6A8903" w14:textId="77777777" w:rsidR="00271CEF" w:rsidRPr="008A18FB" w:rsidRDefault="00271CEF" w:rsidP="00334C04">
      <w:pPr>
        <w:tabs>
          <w:tab w:val="left" w:pos="720"/>
          <w:tab w:val="left" w:pos="1890"/>
          <w:tab w:val="left" w:pos="2430"/>
          <w:tab w:val="left" w:pos="4950"/>
          <w:tab w:val="left" w:pos="5220"/>
        </w:tabs>
        <w:spacing w:line="292" w:lineRule="exact"/>
        <w:rPr>
          <w:sz w:val="21"/>
        </w:rPr>
      </w:pPr>
    </w:p>
    <w:sectPr w:rsidR="00271CEF" w:rsidRPr="008A18FB" w:rsidSect="0096172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EE"/>
    <w:rsid w:val="00271CEF"/>
    <w:rsid w:val="00334C04"/>
    <w:rsid w:val="00444D20"/>
    <w:rsid w:val="005318FB"/>
    <w:rsid w:val="0060687C"/>
    <w:rsid w:val="006F0C5C"/>
    <w:rsid w:val="008235DE"/>
    <w:rsid w:val="00855BC4"/>
    <w:rsid w:val="008A18FB"/>
    <w:rsid w:val="008F0BEE"/>
    <w:rsid w:val="00905A01"/>
    <w:rsid w:val="0096172E"/>
    <w:rsid w:val="00C061B3"/>
    <w:rsid w:val="00C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9469"/>
  <w15:chartTrackingRefBased/>
  <w15:docId w15:val="{7CBC4856-1E3D-4AAA-B0C4-3FEDB31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E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0B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0BEE"/>
    <w:rPr>
      <w:rFonts w:ascii="Comic Sans MS" w:eastAsia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2</cp:revision>
  <dcterms:created xsi:type="dcterms:W3CDTF">2022-11-12T09:04:00Z</dcterms:created>
  <dcterms:modified xsi:type="dcterms:W3CDTF">2022-11-12T09:04:00Z</dcterms:modified>
</cp:coreProperties>
</file>